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8D52" w14:textId="77777777" w:rsidR="00DE5997" w:rsidRPr="00CD422E" w:rsidRDefault="00DE5997" w:rsidP="00CD422E">
      <w:pPr>
        <w:pStyle w:val="Heading1"/>
        <w:overflowPunct w:val="0"/>
        <w:topLinePunct/>
        <w:autoSpaceDE w:val="0"/>
        <w:autoSpaceDN w:val="0"/>
        <w:spacing w:line="278" w:lineRule="auto"/>
        <w:rPr>
          <w:rFonts w:ascii="Segoe UI" w:eastAsia="Malgun Gothic" w:hAnsi="Segoe UI" w:cs="Segoe UI"/>
        </w:rPr>
      </w:pPr>
      <w:r w:rsidRPr="00CD422E">
        <w:rPr>
          <w:rFonts w:ascii="Segoe UI" w:eastAsia="Malgun Gothic" w:hAnsi="Segoe UI"/>
        </w:rPr>
        <w:t>지침</w:t>
      </w:r>
    </w:p>
    <w:p w14:paraId="35F83ECF" w14:textId="7BDEF263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ascii="Segoe UI" w:eastAsia="Malgun Gothic" w:hAnsi="Segoe UI" w:cs="Segoe UI"/>
        </w:rPr>
      </w:pPr>
      <w:r w:rsidRPr="00CD422E">
        <w:rPr>
          <w:rFonts w:ascii="Segoe UI" w:eastAsia="Malgun Gothic" w:hAnsi="Segoe UI"/>
        </w:rPr>
        <w:t>아래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콘텐츠를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사용하여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전사적인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커뮤니케이션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채널</w:t>
      </w:r>
      <w:r w:rsidRPr="00CD422E">
        <w:rPr>
          <w:rFonts w:ascii="Segoe UI" w:eastAsia="Malgun Gothic" w:hAnsi="Segoe UI"/>
        </w:rPr>
        <w:t>(Microsoft Teams, Slack, Microsoft Viva Engage)</w:t>
      </w:r>
      <w:r w:rsidRPr="00CD422E">
        <w:rPr>
          <w:rFonts w:ascii="Segoe UI" w:eastAsia="Malgun Gothic" w:hAnsi="Segoe UI"/>
        </w:rPr>
        <w:t>에서</w:t>
      </w:r>
      <w:r w:rsidRPr="00CD422E">
        <w:rPr>
          <w:rFonts w:ascii="Segoe UI" w:eastAsia="Malgun Gothic" w:hAnsi="Segoe UI"/>
        </w:rPr>
        <w:t xml:space="preserve"> Microsoft 365 Copilot Chat</w:t>
      </w:r>
      <w:r w:rsidRPr="00CD422E">
        <w:rPr>
          <w:rFonts w:ascii="Segoe UI" w:eastAsia="Malgun Gothic" w:hAnsi="Segoe UI"/>
        </w:rPr>
        <w:t>에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대해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사용자에게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교육하세요</w:t>
      </w:r>
      <w:r w:rsidRPr="00CD422E">
        <w:rPr>
          <w:rFonts w:ascii="Segoe UI" w:eastAsia="Malgun Gothic" w:hAnsi="Segoe UI"/>
        </w:rPr>
        <w:t xml:space="preserve">. </w:t>
      </w:r>
      <w:r w:rsidRPr="00CD422E">
        <w:rPr>
          <w:rFonts w:ascii="Segoe UI" w:eastAsia="Malgun Gothic" w:hAnsi="Segoe UI"/>
        </w:rPr>
        <w:t>강조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표시된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부분</w:t>
      </w:r>
      <w:r w:rsidRPr="00CD422E">
        <w:rPr>
          <w:rFonts w:ascii="Segoe UI" w:eastAsia="Malgun Gothic" w:hAnsi="Segoe UI"/>
        </w:rPr>
        <w:t>&lt;</w:t>
      </w:r>
      <w:r w:rsidRPr="00CD422E">
        <w:rPr>
          <w:rFonts w:ascii="Segoe UI" w:eastAsia="Malgun Gothic" w:hAnsi="Segoe UI"/>
          <w:highlight w:val="yellow"/>
        </w:rPr>
        <w:t>다음과</w:t>
      </w:r>
      <w:r w:rsidRPr="00CD422E">
        <w:rPr>
          <w:rFonts w:ascii="Segoe UI" w:eastAsia="Malgun Gothic" w:hAnsi="Segoe UI"/>
          <w:highlight w:val="yellow"/>
        </w:rPr>
        <w:t xml:space="preserve"> </w:t>
      </w:r>
      <w:r w:rsidRPr="00CD422E">
        <w:rPr>
          <w:rFonts w:ascii="Segoe UI" w:eastAsia="Malgun Gothic" w:hAnsi="Segoe UI"/>
          <w:highlight w:val="yellow"/>
        </w:rPr>
        <w:t>같이</w:t>
      </w:r>
      <w:r w:rsidRPr="00CD422E">
        <w:rPr>
          <w:rFonts w:ascii="Segoe UI" w:eastAsia="Malgun Gothic" w:hAnsi="Segoe UI"/>
          <w:highlight w:val="yellow"/>
        </w:rPr>
        <w:t xml:space="preserve"> </w:t>
      </w:r>
      <w:r w:rsidRPr="00CD422E">
        <w:rPr>
          <w:rFonts w:ascii="Segoe UI" w:eastAsia="Malgun Gothic" w:hAnsi="Segoe UI"/>
          <w:highlight w:val="yellow"/>
        </w:rPr>
        <w:t>표시</w:t>
      </w:r>
      <w:r w:rsidRPr="00CD422E">
        <w:rPr>
          <w:rFonts w:ascii="Segoe UI" w:eastAsia="Malgun Gothic" w:hAnsi="Segoe UI"/>
        </w:rPr>
        <w:t xml:space="preserve">&gt; </w:t>
      </w:r>
      <w:r w:rsidRPr="00CD422E">
        <w:rPr>
          <w:rFonts w:ascii="Segoe UI" w:eastAsia="Malgun Gothic" w:hAnsi="Segoe UI"/>
        </w:rPr>
        <w:t>및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회사의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메시징에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맞는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다른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부분을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사용자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지정하는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것이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좋습니다</w:t>
      </w:r>
      <w:r w:rsidRPr="00CD422E">
        <w:rPr>
          <w:rFonts w:ascii="Segoe UI" w:eastAsia="Malgun Gothic" w:hAnsi="Segoe UI"/>
        </w:rPr>
        <w:t>.</w:t>
      </w:r>
    </w:p>
    <w:p w14:paraId="490B20E9" w14:textId="00423102" w:rsidR="00DE5997" w:rsidRPr="00CD422E" w:rsidRDefault="00DE5997" w:rsidP="00CD422E">
      <w:pPr>
        <w:pStyle w:val="Heading1"/>
        <w:overflowPunct w:val="0"/>
        <w:topLinePunct/>
        <w:autoSpaceDE w:val="0"/>
        <w:autoSpaceDN w:val="0"/>
        <w:spacing w:line="278" w:lineRule="auto"/>
        <w:rPr>
          <w:rFonts w:ascii="Segoe UI" w:eastAsia="Malgun Gothic" w:hAnsi="Segoe UI" w:cs="Segoe UI"/>
        </w:rPr>
      </w:pPr>
      <w:r w:rsidRPr="00CD422E">
        <w:rPr>
          <w:rFonts w:ascii="Segoe UI" w:eastAsia="Malgun Gothic" w:hAnsi="Segoe UI"/>
        </w:rPr>
        <w:t>메시지</w:t>
      </w:r>
      <w:r w:rsidRPr="00CD422E">
        <w:rPr>
          <w:rFonts w:ascii="Segoe UI" w:eastAsia="Malgun Gothic" w:hAnsi="Segoe UI"/>
        </w:rPr>
        <w:t>: Copilot Chat</w:t>
      </w:r>
      <w:r w:rsidRPr="00CD422E">
        <w:rPr>
          <w:rFonts w:ascii="Segoe UI" w:eastAsia="Malgun Gothic" w:hAnsi="Segoe UI"/>
        </w:rPr>
        <w:t>에서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에이전트와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함께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더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많은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작업을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</w:rPr>
        <w:t>수행하세요</w:t>
      </w:r>
    </w:p>
    <w:p w14:paraId="4AFA5EF0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ascii="Segoe UI" w:eastAsia="Malgun Gothic" w:hAnsi="Segoe UI" w:cs="Segoe UI"/>
          <w:b/>
          <w:bCs/>
          <w:color w:val="282828"/>
        </w:rPr>
      </w:pPr>
      <w:r w:rsidRPr="00CD422E">
        <w:rPr>
          <w:rStyle w:val="Heading2Char"/>
          <w:rFonts w:eastAsia="Malgun Gothic"/>
        </w:rPr>
        <w:t>제목</w:t>
      </w:r>
      <w:r w:rsidRPr="00CD422E">
        <w:rPr>
          <w:rStyle w:val="Heading2Char"/>
          <w:rFonts w:eastAsia="Malgun Gothic"/>
        </w:rPr>
        <w:t>:</w:t>
      </w:r>
      <w:r w:rsidRPr="00CD422E">
        <w:rPr>
          <w:rFonts w:ascii="Segoe UI" w:eastAsia="Malgun Gothic" w:hAnsi="Segoe UI"/>
        </w:rPr>
        <w:t xml:space="preserve"> </w:t>
      </w:r>
      <w:r w:rsidRPr="00CD422E">
        <w:rPr>
          <w:rFonts w:ascii="Segoe UI" w:eastAsia="Malgun Gothic" w:hAnsi="Segoe UI"/>
          <w:color w:val="282828"/>
        </w:rPr>
        <w:t>Copilot Chat</w:t>
      </w:r>
      <w:r w:rsidRPr="00CD422E">
        <w:rPr>
          <w:rFonts w:ascii="Segoe UI" w:eastAsia="Malgun Gothic" w:hAnsi="Segoe UI"/>
          <w:color w:val="282828"/>
        </w:rPr>
        <w:t>에서</w:t>
      </w:r>
      <w:r w:rsidRPr="00CD422E">
        <w:rPr>
          <w:rFonts w:ascii="Segoe UI" w:eastAsia="Malgun Gothic" w:hAnsi="Segoe UI"/>
          <w:color w:val="282828"/>
        </w:rPr>
        <w:t xml:space="preserve"> </w:t>
      </w:r>
      <w:r w:rsidRPr="00CD422E">
        <w:rPr>
          <w:rFonts w:ascii="Segoe UI" w:eastAsia="Malgun Gothic" w:hAnsi="Segoe UI"/>
          <w:color w:val="282828"/>
        </w:rPr>
        <w:t>에이전트와</w:t>
      </w:r>
      <w:r w:rsidRPr="00CD422E">
        <w:rPr>
          <w:rFonts w:ascii="Segoe UI" w:eastAsia="Malgun Gothic" w:hAnsi="Segoe UI"/>
          <w:color w:val="282828"/>
        </w:rPr>
        <w:t xml:space="preserve"> </w:t>
      </w:r>
      <w:r w:rsidRPr="00CD422E">
        <w:rPr>
          <w:rFonts w:ascii="Segoe UI" w:eastAsia="Malgun Gothic" w:hAnsi="Segoe UI"/>
          <w:color w:val="282828"/>
        </w:rPr>
        <w:t>함께</w:t>
      </w:r>
      <w:r w:rsidRPr="00CD422E">
        <w:rPr>
          <w:rFonts w:ascii="Segoe UI" w:eastAsia="Malgun Gothic" w:hAnsi="Segoe UI"/>
          <w:color w:val="282828"/>
        </w:rPr>
        <w:t xml:space="preserve"> </w:t>
      </w:r>
      <w:r w:rsidRPr="00CD422E">
        <w:rPr>
          <w:rFonts w:ascii="Segoe UI" w:eastAsia="Malgun Gothic" w:hAnsi="Segoe UI"/>
          <w:color w:val="282828"/>
        </w:rPr>
        <w:t>더</w:t>
      </w:r>
      <w:r w:rsidRPr="00CD422E">
        <w:rPr>
          <w:rFonts w:ascii="Segoe UI" w:eastAsia="Malgun Gothic" w:hAnsi="Segoe UI"/>
          <w:color w:val="282828"/>
        </w:rPr>
        <w:t xml:space="preserve"> </w:t>
      </w:r>
      <w:r w:rsidRPr="00CD422E">
        <w:rPr>
          <w:rFonts w:ascii="Segoe UI" w:eastAsia="Malgun Gothic" w:hAnsi="Segoe UI"/>
          <w:color w:val="282828"/>
        </w:rPr>
        <w:t>많은</w:t>
      </w:r>
      <w:r w:rsidRPr="00CD422E">
        <w:rPr>
          <w:rFonts w:ascii="Segoe UI" w:eastAsia="Malgun Gothic" w:hAnsi="Segoe UI"/>
          <w:color w:val="282828"/>
        </w:rPr>
        <w:t xml:space="preserve"> </w:t>
      </w:r>
      <w:r w:rsidRPr="00CD422E">
        <w:rPr>
          <w:rFonts w:ascii="Segoe UI" w:eastAsia="Malgun Gothic" w:hAnsi="Segoe UI"/>
          <w:color w:val="282828"/>
        </w:rPr>
        <w:t>작업을</w:t>
      </w:r>
      <w:r w:rsidRPr="00CD422E">
        <w:rPr>
          <w:rFonts w:ascii="Segoe UI" w:eastAsia="Malgun Gothic" w:hAnsi="Segoe UI"/>
          <w:color w:val="282828"/>
        </w:rPr>
        <w:t xml:space="preserve"> </w:t>
      </w:r>
      <w:r w:rsidRPr="00CD422E">
        <w:rPr>
          <w:rFonts w:ascii="Segoe UI" w:eastAsia="Malgun Gothic" w:hAnsi="Segoe UI"/>
          <w:color w:val="282828"/>
        </w:rPr>
        <w:t>수행하세요</w:t>
      </w:r>
    </w:p>
    <w:p w14:paraId="0219044B" w14:textId="77777777" w:rsidR="00DE5997" w:rsidRPr="00CD422E" w:rsidRDefault="00DE5997" w:rsidP="00CD422E">
      <w:pPr>
        <w:pStyle w:val="Heading2"/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CD422E">
        <w:rPr>
          <w:rFonts w:eastAsia="Malgun Gothic"/>
        </w:rPr>
        <w:t>콘텐츠</w:t>
      </w:r>
    </w:p>
    <w:p w14:paraId="14C66254" w14:textId="57210359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</w:rPr>
      </w:pPr>
      <w:r w:rsidRPr="00CD422E">
        <w:rPr>
          <w:rFonts w:eastAsia="Malgun Gothic"/>
          <w:b/>
          <w:bCs/>
        </w:rPr>
        <w:t>생산성을</w:t>
      </w:r>
      <w:r w:rsidRPr="00CD422E">
        <w:rPr>
          <w:rFonts w:eastAsia="Malgun Gothic"/>
          <w:b/>
          <w:bCs/>
        </w:rPr>
        <w:t xml:space="preserve"> </w:t>
      </w:r>
      <w:r w:rsidRPr="00CD422E">
        <w:rPr>
          <w:rFonts w:eastAsia="Malgun Gothic"/>
          <w:b/>
          <w:bCs/>
        </w:rPr>
        <w:t>한</w:t>
      </w:r>
      <w:r w:rsidRPr="00CD422E">
        <w:rPr>
          <w:rFonts w:eastAsia="Malgun Gothic"/>
          <w:b/>
          <w:bCs/>
        </w:rPr>
        <w:t xml:space="preserve"> </w:t>
      </w:r>
      <w:r w:rsidRPr="00CD422E">
        <w:rPr>
          <w:rFonts w:eastAsia="Malgun Gothic"/>
          <w:b/>
          <w:bCs/>
        </w:rPr>
        <w:t>단계</w:t>
      </w:r>
      <w:r w:rsidRPr="00CD422E">
        <w:rPr>
          <w:rFonts w:eastAsia="Malgun Gothic"/>
          <w:b/>
          <w:bCs/>
        </w:rPr>
        <w:t xml:space="preserve"> </w:t>
      </w:r>
      <w:r w:rsidRPr="00CD422E">
        <w:rPr>
          <w:rFonts w:eastAsia="Malgun Gothic"/>
          <w:b/>
          <w:bCs/>
        </w:rPr>
        <w:t>더</w:t>
      </w:r>
      <w:r w:rsidRPr="00CD422E">
        <w:rPr>
          <w:rFonts w:eastAsia="Malgun Gothic"/>
          <w:b/>
          <w:bCs/>
        </w:rPr>
        <w:t xml:space="preserve"> </w:t>
      </w:r>
      <w:r w:rsidR="007B306E" w:rsidRPr="007B306E">
        <w:rPr>
          <w:rFonts w:eastAsia="Malgun Gothic" w:hint="eastAsia"/>
          <w:b/>
          <w:bCs/>
          <w:lang w:val="en-US"/>
        </w:rPr>
        <w:t>증대</w:t>
      </w:r>
      <w:r w:rsidRPr="00CD422E">
        <w:rPr>
          <w:rFonts w:eastAsia="Malgun Gothic"/>
          <w:b/>
          <w:bCs/>
        </w:rPr>
        <w:t xml:space="preserve"> </w:t>
      </w:r>
    </w:p>
    <w:p w14:paraId="19B6E306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CD422E">
        <w:rPr>
          <w:rFonts w:eastAsia="Malgun Gothic"/>
        </w:rPr>
        <w:t>Microsoft 365 Copilot Chat</w:t>
      </w:r>
      <w:r w:rsidRPr="00CD422E">
        <w:rPr>
          <w:rFonts w:eastAsia="Malgun Gothic"/>
        </w:rPr>
        <w:t>은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  <w:highlight w:val="yellow"/>
        </w:rPr>
        <w:t>&lt;</w:t>
      </w:r>
      <w:r w:rsidRPr="00CD422E">
        <w:rPr>
          <w:rFonts w:eastAsia="Malgun Gothic"/>
          <w:highlight w:val="yellow"/>
        </w:rPr>
        <w:t>귀사</w:t>
      </w:r>
      <w:r w:rsidRPr="00CD422E">
        <w:rPr>
          <w:rFonts w:eastAsia="Malgun Gothic"/>
          <w:highlight w:val="yellow"/>
        </w:rPr>
        <w:t xml:space="preserve"> </w:t>
      </w:r>
      <w:r w:rsidRPr="00CD422E">
        <w:rPr>
          <w:rFonts w:eastAsia="Malgun Gothic"/>
          <w:highlight w:val="yellow"/>
        </w:rPr>
        <w:t>이름</w:t>
      </w:r>
      <w:r w:rsidRPr="00CD422E">
        <w:rPr>
          <w:rFonts w:eastAsia="Malgun Gothic"/>
          <w:highlight w:val="yellow"/>
        </w:rPr>
        <w:t>&gt;</w:t>
      </w:r>
      <w:r w:rsidRPr="00CD422E">
        <w:rPr>
          <w:rFonts w:eastAsia="Malgun Gothic"/>
        </w:rPr>
        <w:t>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승인된</w:t>
      </w:r>
      <w:r w:rsidRPr="00CD422E">
        <w:rPr>
          <w:rFonts w:eastAsia="Malgun Gothic"/>
        </w:rPr>
        <w:t xml:space="preserve"> AI </w:t>
      </w:r>
      <w:r w:rsidRPr="00CD422E">
        <w:rPr>
          <w:rFonts w:eastAsia="Malgun Gothic"/>
        </w:rPr>
        <w:t>채팅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도구입니다</w:t>
      </w:r>
      <w:r w:rsidRPr="00CD422E">
        <w:rPr>
          <w:rFonts w:eastAsia="Malgun Gothic"/>
        </w:rPr>
        <w:t xml:space="preserve">. </w:t>
      </w:r>
      <w:r w:rsidRPr="00CD422E">
        <w:rPr>
          <w:rFonts w:eastAsia="Malgun Gothic"/>
        </w:rPr>
        <w:t>도우미와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마찬가지로</w:t>
      </w:r>
      <w:r w:rsidRPr="00CD422E">
        <w:rPr>
          <w:rFonts w:eastAsia="Malgun Gothic"/>
        </w:rPr>
        <w:t xml:space="preserve"> Copilot Chat</w:t>
      </w:r>
      <w:r w:rsidRPr="00CD422E">
        <w:rPr>
          <w:rFonts w:eastAsia="Malgun Gothic"/>
        </w:rPr>
        <w:t>은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보다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생산적으로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작업할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있도록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웹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및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작업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파일에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액세스할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있습니다</w:t>
      </w:r>
      <w:r w:rsidRPr="00CD422E">
        <w:rPr>
          <w:rFonts w:eastAsia="Malgun Gothic"/>
        </w:rPr>
        <w:t xml:space="preserve">. </w:t>
      </w:r>
      <w:r w:rsidRPr="00CD422E">
        <w:rPr>
          <w:rFonts w:eastAsia="Malgun Gothic"/>
        </w:rPr>
        <w:t>아래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팁을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사용하여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에이전트와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함께</w:t>
      </w:r>
      <w:r w:rsidRPr="00CD422E">
        <w:rPr>
          <w:rFonts w:eastAsia="Malgun Gothic"/>
        </w:rPr>
        <w:t xml:space="preserve"> Copilot Chat</w:t>
      </w:r>
      <w:r w:rsidRPr="00CD422E">
        <w:rPr>
          <w:rFonts w:eastAsia="Malgun Gothic"/>
        </w:rPr>
        <w:t>을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한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단계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더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발전시키는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방법을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알아보세요</w:t>
      </w:r>
      <w:r w:rsidRPr="00CD422E">
        <w:rPr>
          <w:rFonts w:eastAsia="Malgun Gothic"/>
        </w:rPr>
        <w:t>.</w:t>
      </w:r>
    </w:p>
    <w:p w14:paraId="183011A2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</w:rPr>
      </w:pPr>
      <w:r w:rsidRPr="00CD422E">
        <w:rPr>
          <w:rFonts w:eastAsia="Malgun Gothic"/>
          <w:b/>
          <w:bCs/>
        </w:rPr>
        <w:t xml:space="preserve">AI </w:t>
      </w:r>
      <w:r w:rsidRPr="00CD422E">
        <w:rPr>
          <w:rFonts w:eastAsia="Malgun Gothic"/>
          <w:b/>
          <w:bCs/>
        </w:rPr>
        <w:t>에이전트를</w:t>
      </w:r>
      <w:r w:rsidRPr="00CD422E">
        <w:rPr>
          <w:rFonts w:eastAsia="Malgun Gothic"/>
          <w:b/>
          <w:bCs/>
        </w:rPr>
        <w:t xml:space="preserve"> </w:t>
      </w:r>
      <w:r w:rsidRPr="00CD422E">
        <w:rPr>
          <w:rFonts w:eastAsia="Malgun Gothic"/>
          <w:b/>
          <w:bCs/>
        </w:rPr>
        <w:t>사용하여</w:t>
      </w:r>
      <w:r w:rsidRPr="00CD422E">
        <w:rPr>
          <w:rFonts w:eastAsia="Malgun Gothic"/>
          <w:b/>
          <w:bCs/>
        </w:rPr>
        <w:t xml:space="preserve"> </w:t>
      </w:r>
      <w:r w:rsidRPr="00CD422E">
        <w:rPr>
          <w:rFonts w:eastAsia="Malgun Gothic"/>
          <w:b/>
          <w:bCs/>
        </w:rPr>
        <w:t>작업</w:t>
      </w:r>
      <w:r w:rsidRPr="00CD422E">
        <w:rPr>
          <w:rFonts w:eastAsia="Malgun Gothic"/>
          <w:b/>
          <w:bCs/>
        </w:rPr>
        <w:t xml:space="preserve"> </w:t>
      </w:r>
      <w:r w:rsidRPr="00CD422E">
        <w:rPr>
          <w:rFonts w:eastAsia="Malgun Gothic"/>
          <w:b/>
          <w:bCs/>
        </w:rPr>
        <w:t>수행</w:t>
      </w:r>
    </w:p>
    <w:p w14:paraId="07212D07" w14:textId="6F7729FE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CD422E">
        <w:rPr>
          <w:rFonts w:eastAsia="Malgun Gothic"/>
        </w:rPr>
        <w:t>에이전트를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사용하여</w:t>
      </w:r>
      <w:r w:rsidRPr="00CD422E">
        <w:rPr>
          <w:rFonts w:eastAsia="Malgun Gothic"/>
        </w:rPr>
        <w:t xml:space="preserve"> Copilot Chat</w:t>
      </w:r>
      <w:r w:rsidRPr="00CD422E">
        <w:rPr>
          <w:rFonts w:eastAsia="Malgun Gothic"/>
        </w:rPr>
        <w:t>을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일상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업무에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맞춰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더욱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개인화하고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지능화할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있습니다</w:t>
      </w:r>
      <w:r w:rsidRPr="00CD422E">
        <w:rPr>
          <w:rFonts w:eastAsia="Malgun Gothic"/>
        </w:rPr>
        <w:t xml:space="preserve">. </w:t>
      </w:r>
      <w:r w:rsidRPr="00CD422E">
        <w:rPr>
          <w:rFonts w:eastAsia="Malgun Gothic"/>
        </w:rPr>
        <w:t>에이전트는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반복적인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작업과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프로세스를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자동화합니다</w:t>
      </w:r>
      <w:r w:rsidRPr="00CD422E">
        <w:rPr>
          <w:rFonts w:eastAsia="Malgun Gothic"/>
        </w:rPr>
        <w:t xml:space="preserve">. </w:t>
      </w:r>
      <w:r w:rsidRPr="00CD422E">
        <w:rPr>
          <w:rFonts w:eastAsia="Malgun Gothic"/>
        </w:rPr>
        <w:t>이를</w:t>
      </w:r>
      <w:r w:rsidRPr="00CD422E">
        <w:rPr>
          <w:rFonts w:eastAsia="Malgun Gothic"/>
        </w:rPr>
        <w:t xml:space="preserve"> Copilot</w:t>
      </w:r>
      <w:r w:rsidRPr="00CD422E">
        <w:rPr>
          <w:rFonts w:eastAsia="Malgun Gothic"/>
        </w:rPr>
        <w:t>용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앱처럼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생각하십시오</w:t>
      </w:r>
      <w:r w:rsidRPr="00CD422E">
        <w:rPr>
          <w:rFonts w:eastAsia="Malgun Gothic"/>
        </w:rPr>
        <w:t>. Copilot Chat</w:t>
      </w:r>
      <w:r w:rsidRPr="00CD422E">
        <w:rPr>
          <w:rFonts w:eastAsia="Malgun Gothic"/>
        </w:rPr>
        <w:t>을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시작하는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데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도움이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되도록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에이전트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템플릿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집합이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함께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제공되거나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사용자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정의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에이전트를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생성하여</w:t>
      </w:r>
      <w:r w:rsidRPr="00CD422E">
        <w:rPr>
          <w:rFonts w:eastAsia="Malgun Gothic"/>
        </w:rPr>
        <w:t xml:space="preserve"> Copilot Chat</w:t>
      </w:r>
      <w:r w:rsidRPr="00CD422E">
        <w:rPr>
          <w:rFonts w:eastAsia="Malgun Gothic"/>
        </w:rPr>
        <w:t>을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조직의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공유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데이터에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연결할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있습니다</w:t>
      </w:r>
      <w:r w:rsidRPr="00CD422E">
        <w:rPr>
          <w:rFonts w:eastAsia="Malgun Gothic"/>
        </w:rPr>
        <w:t>.</w:t>
      </w:r>
      <w:r w:rsidRPr="00CD422E">
        <w:rPr>
          <w:rFonts w:eastAsia="Malgun Gothic"/>
          <w:vertAlign w:val="superscript"/>
        </w:rPr>
        <w:t>1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예를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들어</w:t>
      </w:r>
      <w:r w:rsidRPr="00CD422E">
        <w:rPr>
          <w:rFonts w:eastAsia="Malgun Gothic"/>
        </w:rPr>
        <w:t xml:space="preserve">, </w:t>
      </w:r>
      <w:r w:rsidRPr="00CD422E">
        <w:rPr>
          <w:rFonts w:eastAsia="Malgun Gothic"/>
        </w:rPr>
        <w:t>팀</w:t>
      </w:r>
      <w:r w:rsidRPr="00CD422E">
        <w:rPr>
          <w:rFonts w:eastAsia="Malgun Gothic"/>
        </w:rPr>
        <w:t xml:space="preserve"> SharePoint </w:t>
      </w:r>
      <w:r w:rsidRPr="00CD422E">
        <w:rPr>
          <w:rFonts w:eastAsia="Malgun Gothic"/>
        </w:rPr>
        <w:t>사이트에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연결되는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에이전트를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만들어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팀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문서에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대해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에이전트에게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질문을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할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있습니다</w:t>
      </w:r>
      <w:r w:rsidRPr="00CD422E">
        <w:rPr>
          <w:rFonts w:eastAsia="Malgun Gothic"/>
        </w:rPr>
        <w:t xml:space="preserve">. </w:t>
      </w:r>
      <w:hyperlink r:id="rId4">
        <w:r w:rsidRPr="00CD422E">
          <w:rPr>
            <w:rStyle w:val="Hyperlink"/>
            <w:rFonts w:eastAsia="Malgun Gothic"/>
          </w:rPr>
          <w:t>에이전트에</w:t>
        </w:r>
        <w:r w:rsidRPr="00CD422E">
          <w:rPr>
            <w:rStyle w:val="Hyperlink"/>
            <w:rFonts w:eastAsia="Malgun Gothic"/>
          </w:rPr>
          <w:t xml:space="preserve"> </w:t>
        </w:r>
        <w:r w:rsidRPr="00CD422E">
          <w:rPr>
            <w:rStyle w:val="Hyperlink"/>
            <w:rFonts w:eastAsia="Malgun Gothic"/>
          </w:rPr>
          <w:t>대해</w:t>
        </w:r>
        <w:r w:rsidRPr="00CD422E">
          <w:rPr>
            <w:rStyle w:val="Hyperlink"/>
            <w:rFonts w:eastAsia="Malgun Gothic"/>
          </w:rPr>
          <w:t xml:space="preserve"> </w:t>
        </w:r>
        <w:r w:rsidRPr="00CD422E">
          <w:rPr>
            <w:rStyle w:val="Hyperlink"/>
            <w:rFonts w:eastAsia="Malgun Gothic"/>
          </w:rPr>
          <w:t>자세히</w:t>
        </w:r>
        <w:r w:rsidRPr="00CD422E">
          <w:rPr>
            <w:rStyle w:val="Hyperlink"/>
            <w:rFonts w:eastAsia="Malgun Gothic"/>
          </w:rPr>
          <w:t xml:space="preserve"> </w:t>
        </w:r>
        <w:r w:rsidRPr="00CD422E">
          <w:rPr>
            <w:rStyle w:val="Hyperlink"/>
            <w:rFonts w:eastAsia="Malgun Gothic"/>
          </w:rPr>
          <w:t>알아보세요</w:t>
        </w:r>
      </w:hyperlink>
      <w:r w:rsidRPr="00CD422E">
        <w:rPr>
          <w:rFonts w:eastAsia="Malgun Gothic"/>
        </w:rPr>
        <w:t>.</w:t>
      </w:r>
    </w:p>
    <w:p w14:paraId="1EC9095C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CD422E">
        <w:rPr>
          <w:rFonts w:eastAsia="Malgun Gothic"/>
          <w:noProof/>
        </w:rPr>
        <w:lastRenderedPageBreak/>
        <w:drawing>
          <wp:inline distT="0" distB="0" distL="0" distR="0" wp14:anchorId="415C5DAC" wp14:editId="0F82705F">
            <wp:extent cx="5943600" cy="3347085"/>
            <wp:effectExtent l="0" t="0" r="0" b="5715"/>
            <wp:docPr id="2" name="Picture 1" descr="컴퓨터 스크린샷&#10;&#10;AI가 생성한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screenshot of a computer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02" t="3300" r="26929" b="31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8E185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  <w:r w:rsidRPr="00CD422E">
        <w:rPr>
          <w:rFonts w:eastAsia="Malgun Gothic"/>
          <w:b/>
          <w:bCs/>
        </w:rPr>
        <w:t>에이전트</w:t>
      </w:r>
      <w:r w:rsidRPr="00CD422E">
        <w:rPr>
          <w:rFonts w:eastAsia="Malgun Gothic"/>
          <w:b/>
          <w:bCs/>
        </w:rPr>
        <w:t xml:space="preserve"> </w:t>
      </w:r>
      <w:r w:rsidRPr="00CD422E">
        <w:rPr>
          <w:rFonts w:eastAsia="Malgun Gothic"/>
          <w:b/>
          <w:bCs/>
        </w:rPr>
        <w:t>템플릿</w:t>
      </w:r>
      <w:r w:rsidRPr="00CD422E">
        <w:rPr>
          <w:rFonts w:eastAsia="Malgun Gothic"/>
          <w:b/>
          <w:bCs/>
        </w:rPr>
        <w:t xml:space="preserve"> </w:t>
      </w:r>
      <w:r w:rsidRPr="00CD422E">
        <w:rPr>
          <w:rFonts w:eastAsia="Malgun Gothic"/>
          <w:b/>
          <w:bCs/>
        </w:rPr>
        <w:t>사용</w:t>
      </w:r>
      <w:r w:rsidRPr="00CD422E">
        <w:rPr>
          <w:rFonts w:eastAsia="Malgun Gothic"/>
          <w:b/>
          <w:bCs/>
        </w:rPr>
        <w:t xml:space="preserve"> </w:t>
      </w:r>
      <w:r w:rsidRPr="00CD422E">
        <w:rPr>
          <w:rFonts w:eastAsia="Malgun Gothic"/>
          <w:b/>
          <w:bCs/>
        </w:rPr>
        <w:t>시작하기</w:t>
      </w:r>
      <w:r w:rsidRPr="00CD422E">
        <w:rPr>
          <w:rFonts w:eastAsia="Malgun Gothic"/>
        </w:rPr>
        <w:t>: Copilot Chat</w:t>
      </w:r>
      <w:r w:rsidRPr="00CD422E">
        <w:rPr>
          <w:rFonts w:eastAsia="Malgun Gothic"/>
        </w:rPr>
        <w:t>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오른쪽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창에서</w:t>
      </w:r>
      <w:r w:rsidRPr="00CD422E">
        <w:rPr>
          <w:rFonts w:eastAsia="Malgun Gothic"/>
        </w:rPr>
        <w:t xml:space="preserve"> '</w:t>
      </w:r>
      <w:r w:rsidRPr="00CD422E">
        <w:rPr>
          <w:rFonts w:eastAsia="Malgun Gothic"/>
        </w:rPr>
        <w:t>에이전트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받기</w:t>
      </w:r>
      <w:r w:rsidRPr="00CD422E">
        <w:rPr>
          <w:rFonts w:eastAsia="Malgun Gothic"/>
        </w:rPr>
        <w:t>'</w:t>
      </w:r>
      <w:r w:rsidRPr="00CD422E">
        <w:rPr>
          <w:rFonts w:eastAsia="Malgun Gothic"/>
        </w:rPr>
        <w:t>를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선택합니다</w:t>
      </w:r>
      <w:r w:rsidRPr="00CD422E">
        <w:rPr>
          <w:rFonts w:eastAsia="Malgun Gothic"/>
        </w:rPr>
        <w:t xml:space="preserve">. </w:t>
      </w:r>
      <w:r w:rsidRPr="00CD422E">
        <w:rPr>
          <w:rFonts w:eastAsia="Malgun Gothic"/>
        </w:rPr>
        <w:t>특정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템플릿을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검색하거나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라이브러리를</w:t>
      </w:r>
      <w:r w:rsidRPr="00CD422E">
        <w:rPr>
          <w:rFonts w:eastAsia="Malgun Gothic"/>
        </w:rPr>
        <w:t xml:space="preserve"> </w:t>
      </w:r>
      <w:r w:rsidRPr="00CD422E">
        <w:rPr>
          <w:rFonts w:eastAsia="Malgun Gothic"/>
        </w:rPr>
        <w:t>찾아봅니다</w:t>
      </w:r>
      <w:r w:rsidRPr="00CD422E">
        <w:rPr>
          <w:rFonts w:eastAsia="Malgun Gothic"/>
        </w:rPr>
        <w:t>.</w:t>
      </w:r>
    </w:p>
    <w:p w14:paraId="35706FA7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Cs/>
          <w:iCs/>
        </w:rPr>
      </w:pPr>
      <w:r w:rsidRPr="00CD422E">
        <w:rPr>
          <w:rFonts w:eastAsia="Malgun Gothic"/>
          <w:iCs/>
        </w:rPr>
        <w:t>체험하기</w:t>
      </w:r>
      <w:r w:rsidRPr="00CD422E">
        <w:rPr>
          <w:rFonts w:eastAsia="Malgun Gothic"/>
          <w:iCs/>
        </w:rPr>
        <w:t xml:space="preserve">: </w:t>
      </w:r>
      <w:r w:rsidRPr="00CD422E">
        <w:rPr>
          <w:rFonts w:eastAsia="Malgun Gothic"/>
          <w:bCs/>
          <w:iCs/>
        </w:rPr>
        <w:t>프롬프트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코치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에이전트를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열고</w:t>
      </w:r>
      <w:r w:rsidRPr="00CD422E">
        <w:rPr>
          <w:rFonts w:eastAsia="Malgun Gothic"/>
          <w:bCs/>
          <w:iCs/>
        </w:rPr>
        <w:t xml:space="preserve"> Copilot</w:t>
      </w:r>
      <w:r w:rsidRPr="00CD422E">
        <w:rPr>
          <w:rFonts w:eastAsia="Malgun Gothic"/>
          <w:bCs/>
          <w:iCs/>
        </w:rPr>
        <w:t>에</w:t>
      </w:r>
      <w:r w:rsidRPr="00CD422E">
        <w:rPr>
          <w:rFonts w:eastAsia="Malgun Gothic"/>
          <w:bCs/>
          <w:iCs/>
        </w:rPr>
        <w:t xml:space="preserve"> '</w:t>
      </w:r>
      <w:r w:rsidRPr="00CD422E">
        <w:rPr>
          <w:rFonts w:eastAsia="Malgun Gothic"/>
          <w:b/>
          <w:iCs/>
        </w:rPr>
        <w:t>내</w:t>
      </w:r>
      <w:r w:rsidRPr="00CD422E">
        <w:rPr>
          <w:rFonts w:eastAsia="Malgun Gothic"/>
          <w:b/>
          <w:iCs/>
        </w:rPr>
        <w:t xml:space="preserve"> </w:t>
      </w:r>
      <w:r w:rsidRPr="00CD422E">
        <w:rPr>
          <w:rFonts w:eastAsia="Malgun Gothic"/>
          <w:b/>
          <w:iCs/>
        </w:rPr>
        <w:t>프롬프트를</w:t>
      </w:r>
      <w:r w:rsidRPr="00CD422E">
        <w:rPr>
          <w:rFonts w:eastAsia="Malgun Gothic"/>
          <w:b/>
          <w:iCs/>
        </w:rPr>
        <w:t xml:space="preserve"> </w:t>
      </w:r>
      <w:r w:rsidRPr="00CD422E">
        <w:rPr>
          <w:rFonts w:eastAsia="Malgun Gothic"/>
          <w:b/>
          <w:iCs/>
        </w:rPr>
        <w:t>분석하고</w:t>
      </w:r>
      <w:r w:rsidRPr="00CD422E">
        <w:rPr>
          <w:rFonts w:eastAsia="Malgun Gothic"/>
          <w:b/>
          <w:iCs/>
        </w:rPr>
        <w:t xml:space="preserve"> </w:t>
      </w:r>
      <w:r w:rsidRPr="00CD422E">
        <w:rPr>
          <w:rFonts w:eastAsia="Malgun Gothic"/>
          <w:b/>
          <w:iCs/>
        </w:rPr>
        <w:t>개선</w:t>
      </w:r>
      <w:r w:rsidRPr="00CD422E">
        <w:rPr>
          <w:rFonts w:eastAsia="Malgun Gothic"/>
          <w:b/>
          <w:iCs/>
        </w:rPr>
        <w:t xml:space="preserve"> </w:t>
      </w:r>
      <w:r w:rsidRPr="00CD422E">
        <w:rPr>
          <w:rFonts w:eastAsia="Malgun Gothic"/>
          <w:b/>
          <w:iCs/>
        </w:rPr>
        <w:t>사항을</w:t>
      </w:r>
      <w:r w:rsidRPr="00CD422E">
        <w:rPr>
          <w:rFonts w:eastAsia="Malgun Gothic"/>
          <w:b/>
          <w:iCs/>
        </w:rPr>
        <w:t xml:space="preserve"> </w:t>
      </w:r>
      <w:r w:rsidRPr="00CD422E">
        <w:rPr>
          <w:rFonts w:eastAsia="Malgun Gothic"/>
          <w:b/>
          <w:iCs/>
        </w:rPr>
        <w:t>제안</w:t>
      </w:r>
      <w:r w:rsidRPr="00CD422E">
        <w:rPr>
          <w:rFonts w:eastAsia="Malgun Gothic"/>
          <w:bCs/>
          <w:iCs/>
        </w:rPr>
        <w:t>'</w:t>
      </w:r>
      <w:r w:rsidRPr="00CD422E">
        <w:rPr>
          <w:rFonts w:eastAsia="Malgun Gothic"/>
          <w:bCs/>
          <w:iCs/>
        </w:rPr>
        <w:t>하라는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프롬프트를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입력합니다</w:t>
      </w:r>
      <w:r w:rsidRPr="00CD422E">
        <w:rPr>
          <w:rFonts w:eastAsia="Malgun Gothic"/>
          <w:bCs/>
          <w:iCs/>
        </w:rPr>
        <w:t>.</w:t>
      </w:r>
    </w:p>
    <w:p w14:paraId="35782652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  <w:iCs/>
        </w:rPr>
      </w:pPr>
      <w:r w:rsidRPr="00CD422E">
        <w:rPr>
          <w:rFonts w:eastAsia="Malgun Gothic"/>
          <w:iCs/>
        </w:rPr>
        <w:t>체험하기</w:t>
      </w:r>
      <w:r w:rsidRPr="00CD422E">
        <w:rPr>
          <w:rFonts w:eastAsia="Malgun Gothic"/>
          <w:iCs/>
        </w:rPr>
        <w:t xml:space="preserve">: </w:t>
      </w:r>
      <w:r w:rsidRPr="00CD422E">
        <w:rPr>
          <w:rFonts w:eastAsia="Malgun Gothic"/>
          <w:b/>
          <w:bCs/>
          <w:iCs/>
        </w:rPr>
        <w:t>작문</w:t>
      </w:r>
      <w:r w:rsidRPr="00CD422E">
        <w:rPr>
          <w:rFonts w:eastAsia="Malgun Gothic"/>
          <w:b/>
          <w:bCs/>
          <w:iCs/>
        </w:rPr>
        <w:t xml:space="preserve"> </w:t>
      </w:r>
      <w:r w:rsidRPr="00CD422E">
        <w:rPr>
          <w:rFonts w:eastAsia="Malgun Gothic"/>
          <w:b/>
          <w:bCs/>
          <w:iCs/>
        </w:rPr>
        <w:t>코치</w:t>
      </w:r>
      <w:r w:rsidRPr="00CD422E">
        <w:rPr>
          <w:rFonts w:eastAsia="Malgun Gothic"/>
          <w:b/>
          <w:bCs/>
          <w:iCs/>
        </w:rPr>
        <w:t xml:space="preserve"> </w:t>
      </w:r>
      <w:r w:rsidRPr="00CD422E">
        <w:rPr>
          <w:rFonts w:eastAsia="Malgun Gothic"/>
          <w:b/>
          <w:bCs/>
          <w:iCs/>
        </w:rPr>
        <w:t>에이전트를</w:t>
      </w:r>
      <w:r w:rsidRPr="00CD422E">
        <w:rPr>
          <w:rFonts w:eastAsia="Malgun Gothic"/>
          <w:b/>
          <w:bCs/>
          <w:iCs/>
        </w:rPr>
        <w:t xml:space="preserve"> </w:t>
      </w:r>
      <w:r w:rsidRPr="00CD422E">
        <w:rPr>
          <w:rFonts w:eastAsia="Malgun Gothic"/>
          <w:b/>
          <w:bCs/>
          <w:iCs/>
        </w:rPr>
        <w:t>열고</w:t>
      </w:r>
      <w:r w:rsidRPr="00CD422E">
        <w:rPr>
          <w:rFonts w:eastAsia="Malgun Gothic"/>
          <w:b/>
          <w:bCs/>
          <w:iCs/>
        </w:rPr>
        <w:t xml:space="preserve"> Copilot </w:t>
      </w:r>
      <w:r w:rsidRPr="00CD422E">
        <w:rPr>
          <w:rFonts w:eastAsia="Malgun Gothic"/>
          <w:b/>
          <w:bCs/>
          <w:iCs/>
        </w:rPr>
        <w:t>에</w:t>
      </w:r>
      <w:r w:rsidRPr="00CD422E">
        <w:rPr>
          <w:rFonts w:eastAsia="Malgun Gothic"/>
          <w:b/>
          <w:bCs/>
          <w:iCs/>
        </w:rPr>
        <w:t xml:space="preserve"> '</w:t>
      </w:r>
      <w:r w:rsidRPr="00CD422E">
        <w:rPr>
          <w:rFonts w:eastAsia="Malgun Gothic"/>
          <w:iCs/>
        </w:rPr>
        <w:t>한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편의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글에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대해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상세하고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건설적인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피드백을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제공</w:t>
      </w:r>
      <w:r w:rsidRPr="00CD422E">
        <w:rPr>
          <w:rFonts w:eastAsia="Malgun Gothic"/>
          <w:b/>
          <w:bCs/>
          <w:iCs/>
        </w:rPr>
        <w:t>'</w:t>
      </w:r>
      <w:r w:rsidRPr="00CD422E">
        <w:rPr>
          <w:rFonts w:eastAsia="Malgun Gothic"/>
          <w:b/>
          <w:bCs/>
          <w:iCs/>
        </w:rPr>
        <w:t>하라는</w:t>
      </w:r>
      <w:r w:rsidRPr="00CD422E">
        <w:rPr>
          <w:rFonts w:eastAsia="Malgun Gothic"/>
          <w:b/>
          <w:bCs/>
          <w:iCs/>
        </w:rPr>
        <w:t xml:space="preserve"> </w:t>
      </w:r>
      <w:r w:rsidRPr="00CD422E">
        <w:rPr>
          <w:rFonts w:eastAsia="Malgun Gothic"/>
          <w:b/>
          <w:bCs/>
          <w:iCs/>
        </w:rPr>
        <w:t>프롬프트를</w:t>
      </w:r>
      <w:r w:rsidRPr="00CD422E">
        <w:rPr>
          <w:rFonts w:eastAsia="Malgun Gothic"/>
          <w:b/>
          <w:bCs/>
          <w:iCs/>
        </w:rPr>
        <w:t xml:space="preserve"> </w:t>
      </w:r>
      <w:r w:rsidRPr="00CD422E">
        <w:rPr>
          <w:rFonts w:eastAsia="Malgun Gothic"/>
          <w:b/>
          <w:bCs/>
          <w:iCs/>
        </w:rPr>
        <w:t>입력합니다</w:t>
      </w:r>
      <w:r w:rsidRPr="00CD422E">
        <w:rPr>
          <w:rFonts w:eastAsia="Malgun Gothic"/>
          <w:b/>
          <w:bCs/>
          <w:iCs/>
        </w:rPr>
        <w:t xml:space="preserve">. </w:t>
      </w:r>
      <w:r w:rsidRPr="00CD422E">
        <w:rPr>
          <w:rFonts w:eastAsia="Malgun Gothic"/>
          <w:b/>
          <w:bCs/>
          <w:iCs/>
        </w:rPr>
        <w:t>프롬프트에</w:t>
      </w:r>
      <w:r w:rsidRPr="00CD422E">
        <w:rPr>
          <w:rFonts w:eastAsia="Malgun Gothic"/>
          <w:b/>
          <w:bCs/>
          <w:iCs/>
        </w:rPr>
        <w:t xml:space="preserve"> </w:t>
      </w:r>
      <w:r w:rsidRPr="00CD422E">
        <w:rPr>
          <w:rFonts w:eastAsia="Malgun Gothic"/>
          <w:b/>
          <w:bCs/>
          <w:iCs/>
        </w:rPr>
        <w:t>문서를</w:t>
      </w:r>
      <w:r w:rsidRPr="00CD422E">
        <w:rPr>
          <w:rFonts w:eastAsia="Malgun Gothic"/>
          <w:b/>
          <w:bCs/>
          <w:iCs/>
        </w:rPr>
        <w:t xml:space="preserve"> </w:t>
      </w:r>
      <w:r w:rsidRPr="00CD422E">
        <w:rPr>
          <w:rFonts w:eastAsia="Malgun Gothic"/>
          <w:b/>
          <w:bCs/>
          <w:iCs/>
        </w:rPr>
        <w:t>업로드합니다</w:t>
      </w:r>
      <w:r w:rsidRPr="00CD422E">
        <w:rPr>
          <w:rFonts w:eastAsia="Malgun Gothic"/>
          <w:b/>
          <w:bCs/>
          <w:iCs/>
        </w:rPr>
        <w:t>.</w:t>
      </w:r>
    </w:p>
    <w:p w14:paraId="5D62EAA9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bCs/>
          <w:iCs/>
        </w:rPr>
      </w:pPr>
    </w:p>
    <w:p w14:paraId="36D12B30" w14:textId="23A414BB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iCs/>
        </w:rPr>
      </w:pPr>
      <w:r w:rsidRPr="00CD422E">
        <w:rPr>
          <w:rFonts w:eastAsia="Malgun Gothic"/>
          <w:b/>
          <w:bCs/>
          <w:iCs/>
        </w:rPr>
        <w:t>에이전트</w:t>
      </w:r>
      <w:r w:rsidRPr="00CD422E">
        <w:rPr>
          <w:rFonts w:eastAsia="Malgun Gothic"/>
          <w:b/>
          <w:bCs/>
          <w:iCs/>
        </w:rPr>
        <w:t xml:space="preserve"> </w:t>
      </w:r>
      <w:r w:rsidRPr="00CD422E">
        <w:rPr>
          <w:rFonts w:eastAsia="Malgun Gothic"/>
          <w:b/>
          <w:bCs/>
          <w:iCs/>
        </w:rPr>
        <w:t>만들기</w:t>
      </w:r>
      <w:r w:rsidRPr="00CD422E">
        <w:rPr>
          <w:rFonts w:eastAsia="Malgun Gothic"/>
          <w:b/>
          <w:bCs/>
          <w:iCs/>
        </w:rPr>
        <w:t xml:space="preserve">: </w:t>
      </w:r>
      <w:r w:rsidRPr="00CD422E">
        <w:rPr>
          <w:rFonts w:eastAsia="Malgun Gothic"/>
          <w:iCs/>
        </w:rPr>
        <w:t>Copilot Chat</w:t>
      </w:r>
      <w:r w:rsidRPr="00CD422E">
        <w:rPr>
          <w:rFonts w:eastAsia="Malgun Gothic"/>
          <w:iCs/>
        </w:rPr>
        <w:t>의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오른쪽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창에서</w:t>
      </w:r>
      <w:r w:rsidRPr="00CD422E">
        <w:rPr>
          <w:rFonts w:eastAsia="Malgun Gothic"/>
          <w:iCs/>
        </w:rPr>
        <w:t xml:space="preserve"> '</w:t>
      </w:r>
      <w:r w:rsidRPr="00CD422E">
        <w:rPr>
          <w:rFonts w:eastAsia="Malgun Gothic"/>
          <w:iCs/>
        </w:rPr>
        <w:t>에이전트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생성</w:t>
      </w:r>
      <w:r w:rsidRPr="00CD422E">
        <w:rPr>
          <w:rFonts w:eastAsia="Malgun Gothic"/>
          <w:iCs/>
        </w:rPr>
        <w:t>'</w:t>
      </w:r>
      <w:r w:rsidRPr="00CD422E">
        <w:rPr>
          <w:rFonts w:eastAsia="Malgun Gothic"/>
          <w:iCs/>
        </w:rPr>
        <w:t>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선택합니다</w:t>
      </w:r>
      <w:r w:rsidRPr="00CD422E">
        <w:rPr>
          <w:rFonts w:eastAsia="Malgun Gothic"/>
          <w:iCs/>
        </w:rPr>
        <w:t xml:space="preserve">. </w:t>
      </w:r>
      <w:r w:rsidRPr="00CD422E">
        <w:rPr>
          <w:rFonts w:eastAsia="Malgun Gothic"/>
          <w:iCs/>
        </w:rPr>
        <w:t>에이전트가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수행할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작업을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설명하거나</w:t>
      </w:r>
      <w:r w:rsidRPr="00CD422E">
        <w:rPr>
          <w:rFonts w:eastAsia="Malgun Gothic"/>
          <w:iCs/>
        </w:rPr>
        <w:t xml:space="preserve"> '</w:t>
      </w:r>
      <w:r w:rsidRPr="00CD422E">
        <w:rPr>
          <w:rFonts w:eastAsia="Malgun Gothic"/>
          <w:iCs/>
        </w:rPr>
        <w:t>구성</w:t>
      </w:r>
      <w:r w:rsidRPr="00CD422E">
        <w:rPr>
          <w:rFonts w:eastAsia="Malgun Gothic"/>
          <w:iCs/>
        </w:rPr>
        <w:t>'</w:t>
      </w:r>
      <w:r w:rsidRPr="00CD422E">
        <w:rPr>
          <w:rFonts w:eastAsia="Malgun Gothic"/>
          <w:iCs/>
        </w:rPr>
        <w:t>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선택하여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사용자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지정을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추가로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수행합니다</w:t>
      </w:r>
      <w:r w:rsidRPr="00CD422E">
        <w:rPr>
          <w:rFonts w:eastAsia="Malgun Gothic"/>
          <w:iCs/>
        </w:rPr>
        <w:t>.</w:t>
      </w:r>
    </w:p>
    <w:p w14:paraId="1172A975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b/>
          <w:iCs/>
        </w:rPr>
      </w:pPr>
      <w:r w:rsidRPr="00CD422E">
        <w:rPr>
          <w:rFonts w:eastAsia="Malgun Gothic"/>
          <w:iCs/>
        </w:rPr>
        <w:t>체험하기</w:t>
      </w:r>
      <w:r w:rsidRPr="00CD422E">
        <w:rPr>
          <w:rFonts w:eastAsia="Malgun Gothic"/>
          <w:iCs/>
        </w:rPr>
        <w:t xml:space="preserve">: </w:t>
      </w:r>
      <w:r w:rsidRPr="00CD422E">
        <w:rPr>
          <w:rFonts w:eastAsia="Malgun Gothic"/>
          <w:bCs/>
          <w:iCs/>
        </w:rPr>
        <w:t>연구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도우미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에이전트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만들기</w:t>
      </w:r>
      <w:r w:rsidRPr="00CD422E">
        <w:rPr>
          <w:rFonts w:eastAsia="Malgun Gothic"/>
          <w:bCs/>
          <w:iCs/>
        </w:rPr>
        <w:t>:</w:t>
      </w:r>
      <w:r w:rsidRPr="00CD422E">
        <w:rPr>
          <w:rFonts w:eastAsia="Malgun Gothic"/>
          <w:b/>
          <w:iCs/>
        </w:rPr>
        <w:t xml:space="preserve"> '</w:t>
      </w:r>
      <w:r w:rsidRPr="00CD422E">
        <w:rPr>
          <w:rFonts w:eastAsia="Malgun Gothic"/>
          <w:b/>
          <w:i/>
          <w:iCs/>
        </w:rPr>
        <w:t>너는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조직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전체의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팀이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연구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자료에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효율적으로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액세스하고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검색할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있도록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지원하는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연구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도우미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에이전트임</w:t>
      </w:r>
      <w:r w:rsidRPr="00CD422E">
        <w:rPr>
          <w:rFonts w:eastAsia="Malgun Gothic"/>
          <w:b/>
          <w:i/>
          <w:iCs/>
        </w:rPr>
        <w:t xml:space="preserve">. </w:t>
      </w:r>
      <w:r w:rsidRPr="00CD422E">
        <w:rPr>
          <w:rFonts w:eastAsia="Malgun Gothic"/>
          <w:b/>
          <w:i/>
          <w:iCs/>
        </w:rPr>
        <w:t>공유한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문서를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통해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연구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프로세스에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대한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모든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것을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알고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있으며</w:t>
      </w:r>
      <w:r w:rsidRPr="00CD422E">
        <w:rPr>
          <w:rFonts w:eastAsia="Malgun Gothic"/>
          <w:b/>
          <w:i/>
          <w:iCs/>
        </w:rPr>
        <w:t xml:space="preserve">, </w:t>
      </w:r>
      <w:r w:rsidRPr="00CD422E">
        <w:rPr>
          <w:rFonts w:eastAsia="Malgun Gothic"/>
          <w:b/>
          <w:i/>
          <w:iCs/>
        </w:rPr>
        <w:t>팀원이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필요한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정보를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얻을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있도록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기꺼이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지원함</w:t>
      </w:r>
      <w:r w:rsidRPr="00CD422E">
        <w:rPr>
          <w:rFonts w:eastAsia="Malgun Gothic"/>
          <w:b/>
          <w:i/>
          <w:iCs/>
        </w:rPr>
        <w:t xml:space="preserve">. </w:t>
      </w:r>
      <w:r w:rsidRPr="00CD422E">
        <w:rPr>
          <w:rFonts w:eastAsia="Malgun Gothic"/>
          <w:b/>
          <w:i/>
          <w:iCs/>
        </w:rPr>
        <w:t>모든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연구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문서가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있는</w:t>
      </w:r>
      <w:r w:rsidRPr="00CD422E">
        <w:rPr>
          <w:rFonts w:eastAsia="Malgun Gothic"/>
          <w:b/>
          <w:i/>
          <w:iCs/>
        </w:rPr>
        <w:t xml:space="preserve"> SharePoint </w:t>
      </w:r>
      <w:r w:rsidRPr="00CD422E">
        <w:rPr>
          <w:rFonts w:eastAsia="Malgun Gothic"/>
          <w:b/>
          <w:i/>
          <w:iCs/>
        </w:rPr>
        <w:t>링크에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연결하여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사용자가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특정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관심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주제에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lastRenderedPageBreak/>
        <w:t>따라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관련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정보를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빠르게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찾을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있도록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지원하는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등의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작업을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지원할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있음</w:t>
      </w:r>
      <w:r w:rsidRPr="00CD422E">
        <w:rPr>
          <w:rFonts w:eastAsia="Malgun Gothic"/>
          <w:b/>
          <w:i/>
          <w:iCs/>
        </w:rPr>
        <w:t xml:space="preserve">. </w:t>
      </w:r>
      <w:r w:rsidRPr="00CD422E">
        <w:rPr>
          <w:rFonts w:eastAsia="Malgun Gothic"/>
          <w:b/>
          <w:i/>
          <w:iCs/>
        </w:rPr>
        <w:t>목표는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연구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프로세스를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간소화하고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생산성을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향상시키며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팀이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필요한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인사이트를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쉽게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얻을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있도록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하는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것임</w:t>
      </w:r>
      <w:r w:rsidRPr="00CD422E">
        <w:rPr>
          <w:rFonts w:eastAsia="Malgun Gothic"/>
          <w:b/>
          <w:i/>
          <w:iCs/>
        </w:rPr>
        <w:t>.'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관련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연구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정보를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사용하여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에이전트를</w:t>
      </w:r>
      <w:r w:rsidRPr="00CD422E">
        <w:rPr>
          <w:rFonts w:eastAsia="Malgun Gothic"/>
          <w:bCs/>
          <w:iCs/>
        </w:rPr>
        <w:t xml:space="preserve"> SharePoint </w:t>
      </w:r>
      <w:r w:rsidRPr="00CD422E">
        <w:rPr>
          <w:rFonts w:eastAsia="Malgun Gothic"/>
          <w:bCs/>
          <w:iCs/>
        </w:rPr>
        <w:t>사이트에</w:t>
      </w:r>
      <w:r w:rsidRPr="00CD422E">
        <w:rPr>
          <w:rFonts w:eastAsia="Malgun Gothic"/>
          <w:bCs/>
          <w:iCs/>
        </w:rPr>
        <w:t xml:space="preserve"> </w:t>
      </w:r>
      <w:r w:rsidRPr="00CD422E">
        <w:rPr>
          <w:rFonts w:eastAsia="Malgun Gothic"/>
          <w:bCs/>
          <w:iCs/>
        </w:rPr>
        <w:t>연결하세요</w:t>
      </w:r>
      <w:r w:rsidRPr="00CD422E">
        <w:rPr>
          <w:rFonts w:eastAsia="Malgun Gothic"/>
          <w:bCs/>
          <w:iCs/>
        </w:rPr>
        <w:t>.</w:t>
      </w:r>
    </w:p>
    <w:p w14:paraId="76DB98E2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iCs/>
        </w:rPr>
      </w:pPr>
      <w:r w:rsidRPr="00CD422E">
        <w:rPr>
          <w:rFonts w:eastAsia="Malgun Gothic"/>
          <w:iCs/>
        </w:rPr>
        <w:t>체험하기</w:t>
      </w:r>
      <w:r w:rsidRPr="00CD422E">
        <w:rPr>
          <w:rFonts w:eastAsia="Malgun Gothic"/>
          <w:iCs/>
        </w:rPr>
        <w:t xml:space="preserve">: </w:t>
      </w:r>
      <w:r w:rsidRPr="00CD422E">
        <w:rPr>
          <w:rFonts w:eastAsia="Malgun Gothic"/>
          <w:iCs/>
        </w:rPr>
        <w:t>계약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검토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에이전트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만들기</w:t>
      </w:r>
      <w:r w:rsidRPr="00CD422E">
        <w:rPr>
          <w:rFonts w:eastAsia="Malgun Gothic"/>
          <w:iCs/>
        </w:rPr>
        <w:t>: '</w:t>
      </w:r>
      <w:r w:rsidRPr="00CD422E">
        <w:rPr>
          <w:rFonts w:eastAsia="Malgun Gothic"/>
          <w:b/>
          <w:i/>
          <w:iCs/>
        </w:rPr>
        <w:t>너는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법률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문서의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검토와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분석을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자동화하여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법무팀과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계약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관리자를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지원하도록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설계된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계약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검토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에이전트임</w:t>
      </w:r>
      <w:r w:rsidRPr="00CD422E">
        <w:rPr>
          <w:rFonts w:eastAsia="Malgun Gothic"/>
          <w:b/>
          <w:i/>
          <w:iCs/>
        </w:rPr>
        <w:t xml:space="preserve">. </w:t>
      </w:r>
      <w:r w:rsidRPr="00CD422E">
        <w:rPr>
          <w:rFonts w:eastAsia="Malgun Gothic"/>
          <w:b/>
          <w:i/>
          <w:iCs/>
        </w:rPr>
        <w:t>공유한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문서를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통해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계약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검토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프로세스에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대한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모든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것을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알고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있으며</w:t>
      </w:r>
      <w:r w:rsidRPr="00CD422E">
        <w:rPr>
          <w:rFonts w:eastAsia="Malgun Gothic"/>
          <w:b/>
          <w:i/>
          <w:iCs/>
        </w:rPr>
        <w:t xml:space="preserve">, </w:t>
      </w:r>
      <w:r w:rsidRPr="00CD422E">
        <w:rPr>
          <w:rFonts w:eastAsia="Malgun Gothic"/>
          <w:b/>
          <w:i/>
          <w:iCs/>
        </w:rPr>
        <w:t>법무팀이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필요한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정보를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얻을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있도록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기꺼이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지원함</w:t>
      </w:r>
      <w:r w:rsidRPr="00CD422E">
        <w:rPr>
          <w:rFonts w:eastAsia="Malgun Gothic"/>
          <w:b/>
          <w:i/>
          <w:iCs/>
        </w:rPr>
        <w:t xml:space="preserve">. </w:t>
      </w:r>
      <w:r w:rsidRPr="00CD422E">
        <w:rPr>
          <w:rFonts w:eastAsia="Malgun Gothic"/>
          <w:b/>
          <w:i/>
          <w:iCs/>
        </w:rPr>
        <w:t>주요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조항의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신속한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파악</w:t>
      </w:r>
      <w:r w:rsidRPr="00CD422E">
        <w:rPr>
          <w:rFonts w:eastAsia="Malgun Gothic"/>
          <w:b/>
          <w:i/>
          <w:iCs/>
        </w:rPr>
        <w:t xml:space="preserve">, </w:t>
      </w:r>
      <w:r w:rsidRPr="00CD422E">
        <w:rPr>
          <w:rFonts w:eastAsia="Malgun Gothic"/>
          <w:b/>
          <w:i/>
          <w:iCs/>
        </w:rPr>
        <w:t>법적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표준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준수</w:t>
      </w:r>
      <w:r w:rsidRPr="00CD422E">
        <w:rPr>
          <w:rFonts w:eastAsia="Malgun Gothic"/>
          <w:b/>
          <w:i/>
          <w:iCs/>
        </w:rPr>
        <w:t xml:space="preserve">, </w:t>
      </w:r>
      <w:r w:rsidRPr="00CD422E">
        <w:rPr>
          <w:rFonts w:eastAsia="Malgun Gothic"/>
          <w:b/>
          <w:i/>
          <w:iCs/>
        </w:rPr>
        <w:t>잠재적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위험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평가</w:t>
      </w:r>
      <w:r w:rsidRPr="00CD422E">
        <w:rPr>
          <w:rFonts w:eastAsia="Malgun Gothic"/>
          <w:b/>
          <w:i/>
          <w:iCs/>
        </w:rPr>
        <w:t xml:space="preserve">, </w:t>
      </w:r>
      <w:r w:rsidRPr="00CD422E">
        <w:rPr>
          <w:rFonts w:eastAsia="Malgun Gothic"/>
          <w:b/>
          <w:i/>
          <w:iCs/>
        </w:rPr>
        <w:t>특정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조항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설명</w:t>
      </w:r>
      <w:r w:rsidRPr="00CD422E">
        <w:rPr>
          <w:rFonts w:eastAsia="Malgun Gothic"/>
          <w:b/>
          <w:i/>
          <w:iCs/>
        </w:rPr>
        <w:t xml:space="preserve">, </w:t>
      </w:r>
      <w:r w:rsidRPr="00CD422E">
        <w:rPr>
          <w:rFonts w:eastAsia="Malgun Gothic"/>
          <w:b/>
          <w:i/>
          <w:iCs/>
        </w:rPr>
        <w:t>긴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계약서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요약본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제공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등의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작업을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지원할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수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있음</w:t>
      </w:r>
      <w:r w:rsidRPr="00CD422E">
        <w:rPr>
          <w:rFonts w:eastAsia="Malgun Gothic"/>
          <w:b/>
          <w:i/>
          <w:iCs/>
        </w:rPr>
        <w:t xml:space="preserve">. </w:t>
      </w:r>
      <w:r w:rsidRPr="00CD422E">
        <w:rPr>
          <w:rFonts w:eastAsia="Malgun Gothic"/>
          <w:b/>
          <w:i/>
          <w:iCs/>
        </w:rPr>
        <w:t>목표는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어느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것도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간과하지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않도록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하고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계약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검토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프로세스가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효율적이고</w:t>
      </w:r>
      <w:r w:rsidRPr="00CD422E">
        <w:rPr>
          <w:rFonts w:eastAsia="Malgun Gothic"/>
          <w:b/>
          <w:i/>
          <w:iCs/>
        </w:rPr>
        <w:t xml:space="preserve"> </w:t>
      </w:r>
      <w:r w:rsidRPr="00CD422E">
        <w:rPr>
          <w:rFonts w:eastAsia="Malgun Gothic"/>
          <w:b/>
          <w:i/>
          <w:iCs/>
        </w:rPr>
        <w:t>철저한지</w:t>
      </w:r>
      <w:r w:rsidRPr="00CD422E">
        <w:rPr>
          <w:rFonts w:eastAsia="Malgun Gothic"/>
          <w:bCs/>
          <w:i/>
          <w:iCs/>
        </w:rPr>
        <w:t xml:space="preserve"> </w:t>
      </w:r>
      <w:r w:rsidRPr="00CD422E">
        <w:rPr>
          <w:rFonts w:eastAsia="Malgun Gothic"/>
          <w:bCs/>
          <w:i/>
          <w:iCs/>
        </w:rPr>
        <w:t>확인하는</w:t>
      </w:r>
      <w:r w:rsidRPr="00CD422E">
        <w:rPr>
          <w:rFonts w:eastAsia="Malgun Gothic"/>
          <w:bCs/>
          <w:i/>
          <w:iCs/>
        </w:rPr>
        <w:t xml:space="preserve"> </w:t>
      </w:r>
      <w:r w:rsidRPr="00CD422E">
        <w:rPr>
          <w:rFonts w:eastAsia="Malgun Gothic"/>
          <w:bCs/>
          <w:i/>
          <w:iCs/>
        </w:rPr>
        <w:t>것임</w:t>
      </w:r>
      <w:r w:rsidRPr="00CD422E">
        <w:rPr>
          <w:rFonts w:eastAsia="Malgun Gothic"/>
          <w:bCs/>
          <w:i/>
          <w:iCs/>
        </w:rPr>
        <w:t xml:space="preserve">.' </w:t>
      </w:r>
      <w:r w:rsidRPr="00CD422E">
        <w:rPr>
          <w:rFonts w:eastAsia="Malgun Gothic"/>
          <w:iCs/>
        </w:rPr>
        <w:t>계약을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저장하는</w:t>
      </w:r>
      <w:r w:rsidRPr="00CD422E">
        <w:rPr>
          <w:rFonts w:eastAsia="Malgun Gothic"/>
          <w:iCs/>
        </w:rPr>
        <w:t xml:space="preserve"> SharePoint </w:t>
      </w:r>
      <w:r w:rsidRPr="00CD422E">
        <w:rPr>
          <w:rFonts w:eastAsia="Malgun Gothic"/>
          <w:iCs/>
        </w:rPr>
        <w:t>사이트에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에이전트를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연결하세요</w:t>
      </w:r>
      <w:r w:rsidRPr="00CD422E">
        <w:rPr>
          <w:rFonts w:eastAsia="Malgun Gothic"/>
          <w:iCs/>
        </w:rPr>
        <w:t>.</w:t>
      </w:r>
    </w:p>
    <w:p w14:paraId="61851CD2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iCs/>
        </w:rPr>
      </w:pPr>
    </w:p>
    <w:p w14:paraId="4AAF94E8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iCs/>
        </w:rPr>
      </w:pPr>
      <w:r w:rsidRPr="00CD422E">
        <w:rPr>
          <w:rFonts w:eastAsia="Malgun Gothic"/>
          <w:iCs/>
        </w:rPr>
        <w:t>Copilot Chat</w:t>
      </w:r>
      <w:r w:rsidRPr="00CD422E">
        <w:rPr>
          <w:rFonts w:eastAsia="Malgun Gothic"/>
          <w:iCs/>
        </w:rPr>
        <w:t>의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프롬프트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상자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옆에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있는</w:t>
      </w:r>
      <w:r w:rsidRPr="00CD422E">
        <w:rPr>
          <w:rFonts w:eastAsia="Malgun Gothic"/>
          <w:iCs/>
        </w:rPr>
        <w:t xml:space="preserve"> '</w:t>
      </w:r>
      <w:r w:rsidRPr="00CD422E">
        <w:rPr>
          <w:rFonts w:eastAsia="Malgun Gothic"/>
          <w:iCs/>
        </w:rPr>
        <w:t>프롬프트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보기</w:t>
      </w:r>
      <w:r w:rsidRPr="00CD422E">
        <w:rPr>
          <w:rFonts w:eastAsia="Malgun Gothic"/>
          <w:iCs/>
        </w:rPr>
        <w:t>'</w:t>
      </w:r>
      <w:r w:rsidRPr="00CD422E">
        <w:rPr>
          <w:rFonts w:eastAsia="Malgun Gothic"/>
          <w:iCs/>
        </w:rPr>
        <w:t>를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선택하여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더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많은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예제를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살펴보세요</w:t>
      </w:r>
      <w:r w:rsidRPr="00CD422E">
        <w:rPr>
          <w:rFonts w:eastAsia="Malgun Gothic"/>
          <w:iCs/>
        </w:rPr>
        <w:t>.</w:t>
      </w:r>
    </w:p>
    <w:p w14:paraId="4CF06258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iCs/>
        </w:rPr>
      </w:pPr>
      <w:r w:rsidRPr="00CD422E">
        <w:rPr>
          <w:rFonts w:eastAsia="Malgun Gothic"/>
          <w:iCs/>
        </w:rPr>
        <w:t>일상적인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업무에서</w:t>
      </w:r>
      <w:r w:rsidRPr="00CD422E">
        <w:rPr>
          <w:rFonts w:eastAsia="Malgun Gothic"/>
          <w:iCs/>
        </w:rPr>
        <w:t xml:space="preserve"> Copilot Chat</w:t>
      </w:r>
      <w:r w:rsidRPr="00CD422E">
        <w:rPr>
          <w:rFonts w:eastAsia="Malgun Gothic"/>
          <w:iCs/>
        </w:rPr>
        <w:t>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사용하신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경험이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어떤지</w:t>
      </w:r>
      <w:r w:rsidRPr="00CD422E">
        <w:rPr>
          <w:rFonts w:eastAsia="Malgun Gothic"/>
          <w:iCs/>
        </w:rPr>
        <w:t xml:space="preserve"> &lt;</w:t>
      </w:r>
      <w:r w:rsidRPr="00CD422E">
        <w:rPr>
          <w:rFonts w:eastAsia="Malgun Gothic"/>
          <w:iCs/>
          <w:highlight w:val="yellow"/>
        </w:rPr>
        <w:t>EMAIL/</w:t>
      </w:r>
      <w:r w:rsidRPr="00CD422E">
        <w:rPr>
          <w:rFonts w:eastAsia="Malgun Gothic"/>
          <w:iCs/>
          <w:highlight w:val="yellow"/>
        </w:rPr>
        <w:t>웹</w:t>
      </w:r>
      <w:r w:rsidRPr="00CD422E">
        <w:rPr>
          <w:rFonts w:eastAsia="Malgun Gothic"/>
          <w:iCs/>
          <w:highlight w:val="yellow"/>
        </w:rPr>
        <w:t xml:space="preserve"> </w:t>
      </w:r>
      <w:r w:rsidRPr="00CD422E">
        <w:rPr>
          <w:rFonts w:eastAsia="Malgun Gothic"/>
          <w:iCs/>
          <w:highlight w:val="yellow"/>
        </w:rPr>
        <w:t>사이트</w:t>
      </w:r>
      <w:r w:rsidRPr="00CD422E">
        <w:rPr>
          <w:rFonts w:eastAsia="Malgun Gothic"/>
          <w:iCs/>
          <w:highlight w:val="yellow"/>
        </w:rPr>
        <w:t>/</w:t>
      </w:r>
      <w:r w:rsidRPr="00CD422E">
        <w:rPr>
          <w:rFonts w:eastAsia="Malgun Gothic"/>
          <w:iCs/>
          <w:highlight w:val="yellow"/>
        </w:rPr>
        <w:t>양식</w:t>
      </w:r>
      <w:r w:rsidRPr="00CD422E">
        <w:rPr>
          <w:rFonts w:eastAsia="Malgun Gothic"/>
          <w:iCs/>
        </w:rPr>
        <w:t>&gt;</w:t>
      </w:r>
      <w:r w:rsidRPr="00CD422E">
        <w:rPr>
          <w:rFonts w:eastAsia="Malgun Gothic"/>
          <w:iCs/>
        </w:rPr>
        <w:t>에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피드백을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보내주시기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바랍니다</w:t>
      </w:r>
      <w:r w:rsidRPr="00CD422E">
        <w:rPr>
          <w:rFonts w:eastAsia="Malgun Gothic"/>
          <w:iCs/>
        </w:rPr>
        <w:t xml:space="preserve">. </w:t>
      </w:r>
      <w:r w:rsidRPr="00CD422E">
        <w:rPr>
          <w:rFonts w:eastAsia="Malgun Gothic"/>
          <w:iCs/>
        </w:rPr>
        <w:t>업무에서</w:t>
      </w:r>
      <w:r w:rsidRPr="00CD422E">
        <w:rPr>
          <w:rFonts w:eastAsia="Malgun Gothic"/>
          <w:iCs/>
        </w:rPr>
        <w:t xml:space="preserve"> AI</w:t>
      </w:r>
      <w:r w:rsidRPr="00CD422E">
        <w:rPr>
          <w:rFonts w:eastAsia="Malgun Gothic"/>
          <w:iCs/>
        </w:rPr>
        <w:t>를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사용하는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방법을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학습하실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수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있게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되어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매우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기쁩니다</w:t>
      </w:r>
      <w:r w:rsidRPr="00CD422E">
        <w:rPr>
          <w:rFonts w:eastAsia="Malgun Gothic"/>
          <w:iCs/>
        </w:rPr>
        <w:t>!</w:t>
      </w:r>
    </w:p>
    <w:p w14:paraId="3CF9B08C" w14:textId="77777777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iCs/>
        </w:rPr>
      </w:pPr>
    </w:p>
    <w:p w14:paraId="51F6B7E3" w14:textId="3EEA29FD" w:rsidR="00DE5997" w:rsidRPr="00CD422E" w:rsidRDefault="00DE5997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  <w:iCs/>
        </w:rPr>
      </w:pPr>
      <w:r w:rsidRPr="00CD422E">
        <w:rPr>
          <w:rFonts w:eastAsia="Malgun Gothic"/>
          <w:iCs/>
          <w:vertAlign w:val="superscript"/>
        </w:rPr>
        <w:t>1</w:t>
      </w:r>
      <w:r w:rsidRPr="00CD422E">
        <w:rPr>
          <w:rFonts w:eastAsia="Malgun Gothic"/>
          <w:iCs/>
        </w:rPr>
        <w:t>에이전트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생성은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조직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관리자가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해당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기능을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활성화한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경우에만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사용할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수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있습니다</w:t>
      </w:r>
      <w:r w:rsidRPr="00CD422E">
        <w:rPr>
          <w:rFonts w:eastAsia="Malgun Gothic"/>
          <w:iCs/>
        </w:rPr>
        <w:t xml:space="preserve">. </w:t>
      </w:r>
      <w:r w:rsidRPr="00CD422E">
        <w:rPr>
          <w:rFonts w:eastAsia="Malgun Gothic"/>
          <w:iCs/>
        </w:rPr>
        <w:t>공유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데이터에는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조직의</w:t>
      </w:r>
      <w:r w:rsidRPr="00CD422E">
        <w:rPr>
          <w:rFonts w:eastAsia="Malgun Gothic"/>
          <w:iCs/>
        </w:rPr>
        <w:t xml:space="preserve"> Microsoft Graph </w:t>
      </w:r>
      <w:r w:rsidRPr="00CD422E">
        <w:rPr>
          <w:rFonts w:eastAsia="Malgun Gothic"/>
          <w:iCs/>
        </w:rPr>
        <w:t>커넥터의</w:t>
      </w:r>
      <w:r w:rsidRPr="00CD422E">
        <w:rPr>
          <w:rFonts w:eastAsia="Malgun Gothic"/>
          <w:iCs/>
        </w:rPr>
        <w:t xml:space="preserve"> SharePoint </w:t>
      </w:r>
      <w:r w:rsidRPr="00CD422E">
        <w:rPr>
          <w:rFonts w:eastAsia="Malgun Gothic"/>
          <w:iCs/>
        </w:rPr>
        <w:t>파일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및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데이터가</w:t>
      </w:r>
      <w:r w:rsidRPr="00CD422E">
        <w:rPr>
          <w:rFonts w:eastAsia="Malgun Gothic"/>
          <w:iCs/>
        </w:rPr>
        <w:t xml:space="preserve"> </w:t>
      </w:r>
      <w:r w:rsidRPr="00CD422E">
        <w:rPr>
          <w:rFonts w:eastAsia="Malgun Gothic"/>
          <w:iCs/>
        </w:rPr>
        <w:t>포함됩니다</w:t>
      </w:r>
      <w:r w:rsidRPr="00CD422E">
        <w:rPr>
          <w:rFonts w:eastAsia="Malgun Gothic"/>
          <w:iCs/>
        </w:rPr>
        <w:t xml:space="preserve">. </w:t>
      </w:r>
      <w:hyperlink r:id="rId6" w:history="1">
        <w:r w:rsidRPr="00CD422E">
          <w:rPr>
            <w:rStyle w:val="Hyperlink"/>
            <w:rFonts w:eastAsia="Malgun Gothic"/>
            <w:iCs/>
          </w:rPr>
          <w:t xml:space="preserve">Microsoft Graph </w:t>
        </w:r>
        <w:r w:rsidRPr="00CD422E">
          <w:rPr>
            <w:rStyle w:val="Hyperlink"/>
            <w:rFonts w:eastAsia="Malgun Gothic"/>
            <w:iCs/>
          </w:rPr>
          <w:t>커넥터</w:t>
        </w:r>
        <w:r w:rsidRPr="00CD422E">
          <w:rPr>
            <w:rStyle w:val="Hyperlink"/>
            <w:rFonts w:eastAsia="Malgun Gothic"/>
            <w:iCs/>
          </w:rPr>
          <w:t xml:space="preserve"> </w:t>
        </w:r>
        <w:r w:rsidRPr="00CD422E">
          <w:rPr>
            <w:rStyle w:val="Hyperlink"/>
            <w:rFonts w:eastAsia="Malgun Gothic"/>
            <w:iCs/>
          </w:rPr>
          <w:t>자세히</w:t>
        </w:r>
        <w:r w:rsidRPr="00CD422E">
          <w:rPr>
            <w:rStyle w:val="Hyperlink"/>
            <w:rFonts w:eastAsia="Malgun Gothic"/>
            <w:iCs/>
          </w:rPr>
          <w:t xml:space="preserve"> </w:t>
        </w:r>
        <w:r w:rsidRPr="00CD422E">
          <w:rPr>
            <w:rStyle w:val="Hyperlink"/>
            <w:rFonts w:eastAsia="Malgun Gothic"/>
            <w:iCs/>
          </w:rPr>
          <w:t>알아보기</w:t>
        </w:r>
      </w:hyperlink>
      <w:r w:rsidRPr="00CD422E">
        <w:rPr>
          <w:rFonts w:eastAsia="Malgun Gothic"/>
          <w:iCs/>
        </w:rPr>
        <w:t xml:space="preserve">  </w:t>
      </w:r>
    </w:p>
    <w:p w14:paraId="587B32C5" w14:textId="77777777" w:rsidR="008A706C" w:rsidRPr="00CD422E" w:rsidRDefault="008A706C" w:rsidP="00CD422E">
      <w:pPr>
        <w:overflowPunct w:val="0"/>
        <w:topLinePunct/>
        <w:autoSpaceDE w:val="0"/>
        <w:autoSpaceDN w:val="0"/>
        <w:spacing w:line="278" w:lineRule="auto"/>
        <w:rPr>
          <w:rFonts w:eastAsia="Malgun Gothic"/>
        </w:rPr>
      </w:pPr>
    </w:p>
    <w:sectPr w:rsidR="008A706C" w:rsidRPr="00CD42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050"/>
    <w:rsid w:val="000324B8"/>
    <w:rsid w:val="000610AE"/>
    <w:rsid w:val="00173EF1"/>
    <w:rsid w:val="00312050"/>
    <w:rsid w:val="00543667"/>
    <w:rsid w:val="006F0E3F"/>
    <w:rsid w:val="007B306E"/>
    <w:rsid w:val="008A706C"/>
    <w:rsid w:val="009C500C"/>
    <w:rsid w:val="00B50918"/>
    <w:rsid w:val="00B54DA2"/>
    <w:rsid w:val="00C40C6F"/>
    <w:rsid w:val="00CD422E"/>
    <w:rsid w:val="00DE5997"/>
    <w:rsid w:val="00EC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759F5A"/>
  <w15:chartTrackingRefBased/>
  <w15:docId w15:val="{3A20A213-BD4E-49FD-A9E5-57F4FC49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ko-KR" w:eastAsia="ko-KR" w:bidi="ko-KR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97"/>
    <w:pPr>
      <w:spacing w:line="279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0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20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20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0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0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20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20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20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20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20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120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0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20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0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0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0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0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0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20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20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20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20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20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0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20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20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0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0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205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E599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option.microsoft.com/microsoft-graph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hyperlink" Target="https://support.microsoft.com/topic/introducing-copilot-agents-943e563d-602d-40fa-bdd1-dbc83f582466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d2b90-11f2-4fdf-990a-54fa46247cf8">
      <Terms xmlns="http://schemas.microsoft.com/office/infopath/2007/PartnerControls"/>
    </lcf76f155ced4ddcb4097134ff3c332f>
    <_ip_UnifiedCompliancePolicyUIAction xmlns="http://schemas.microsoft.com/sharepoint/v3" xsi:nil="true"/>
    <MCpostdate xmlns="324d2b90-11f2-4fdf-990a-54fa46247cf8" xsi:nil="true"/>
    <Recipients xmlns="324d2b90-11f2-4fdf-990a-54fa46247cf8" xsi:nil="true"/>
    <_ip_UnifiedCompliancePolicyProperties xmlns="http://schemas.microsoft.com/sharepoint/v3" xsi:nil="true"/>
    <TaxCatchAll xmlns="b817b00b-f121-400f-976b-40959b1c7d14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882555BF-30F8-4C60-AEE4-A25AE3083F31}"/>
</file>

<file path=customXml/itemProps2.xml><?xml version="1.0" encoding="utf-8"?>
<ds:datastoreItem xmlns:ds="http://schemas.openxmlformats.org/officeDocument/2006/customXml" ds:itemID="{C90595E2-7E12-4EAC-913F-2EEE98DFB84C}"/>
</file>

<file path=customXml/itemProps3.xml><?xml version="1.0" encoding="utf-8"?>
<ds:datastoreItem xmlns:ds="http://schemas.openxmlformats.org/officeDocument/2006/customXml" ds:itemID="{1EEC27CD-3DCE-434B-971B-723FE37DFC9A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Hwang (MCAG)</dc:creator>
  <cp:keywords/>
  <dc:description/>
  <cp:lastModifiedBy>Lv, Alice</cp:lastModifiedBy>
  <cp:revision>4</cp:revision>
  <dcterms:created xsi:type="dcterms:W3CDTF">2025-04-18T23:51:00Z</dcterms:created>
  <dcterms:modified xsi:type="dcterms:W3CDTF">2025-06-19T07:59:00Z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</Properties>
</file>